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D2" w:rsidRPr="003E0870" w:rsidRDefault="002036D2" w:rsidP="002036D2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Hommes M55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842"/>
      </w:tblGrid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100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Lambotte</w:t>
            </w:r>
            <w:proofErr w:type="spellEnd"/>
            <w:r w:rsidRPr="002036D2">
              <w:t xml:space="preserve"> Jean-Bernard (1998)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14.2/14.44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200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Lambotte</w:t>
            </w:r>
            <w:proofErr w:type="spellEnd"/>
            <w:r w:rsidRPr="002036D2">
              <w:t xml:space="preserve"> Jean-Bernard (1998)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29.3/29.54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300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50.32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400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68.43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800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2.30.84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1000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3.19.97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1500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5.10.23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Mile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(2012)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5.40.26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2000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(2012)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7.13.95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3000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Caroubel</w:t>
            </w:r>
            <w:proofErr w:type="spellEnd"/>
            <w:r w:rsidRPr="002036D2">
              <w:t xml:space="preserve"> Lucien (1988)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11.00.6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2 Miles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12.26.33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5000 m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19.35.01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10000 m.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(2012)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40.37.48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Heure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r w:rsidRPr="002036D2">
              <w:t>Turner Roger (1990)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15.395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Longueur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3.68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Hauteur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(2009)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1.45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Poids 7,260kg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Deperne</w:t>
            </w:r>
            <w:proofErr w:type="spellEnd"/>
            <w:r w:rsidRPr="002036D2">
              <w:t xml:space="preserve"> André (2005)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11.25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Poids 6kg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Deperne</w:t>
            </w:r>
            <w:proofErr w:type="spellEnd"/>
            <w:r w:rsidRPr="002036D2">
              <w:t xml:space="preserve"> André (2005)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12.09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Disque 2kg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Stalas</w:t>
            </w:r>
            <w:proofErr w:type="spellEnd"/>
            <w:r w:rsidRPr="002036D2">
              <w:t xml:space="preserve"> Michel (2003)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39.12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Disque 1.5kg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Stalas</w:t>
            </w:r>
            <w:proofErr w:type="spellEnd"/>
            <w:r w:rsidRPr="002036D2">
              <w:t xml:space="preserve"> Michel (2003)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42.73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Javelot 700gr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25.77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Javelot 800gr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Stalas</w:t>
            </w:r>
            <w:proofErr w:type="spellEnd"/>
            <w:r w:rsidRPr="002036D2">
              <w:t xml:space="preserve"> Michel (2003)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27.25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Pentathlon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(2013)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2.310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10 kms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bookmarkStart w:id="0" w:name="_GoBack"/>
            <w:bookmarkEnd w:id="0"/>
            <w:proofErr w:type="spellStart"/>
            <w:r w:rsidRPr="002036D2">
              <w:t>Francois</w:t>
            </w:r>
            <w:proofErr w:type="spellEnd"/>
            <w:r w:rsidRPr="002036D2">
              <w:t xml:space="preserve"> Marc (2010)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44.25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Semi-marathon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Francois</w:t>
            </w:r>
            <w:proofErr w:type="spellEnd"/>
            <w:r w:rsidRPr="002036D2">
              <w:t xml:space="preserve"> Marc (2012)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1h28.12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Marathon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Bellemans</w:t>
            </w:r>
            <w:proofErr w:type="spellEnd"/>
            <w:r w:rsidRPr="002036D2">
              <w:t xml:space="preserve"> Raymond (1981)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3.22.33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 xml:space="preserve">10km 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Lesjours</w:t>
            </w:r>
            <w:proofErr w:type="spellEnd"/>
            <w:r w:rsidRPr="002036D2">
              <w:t xml:space="preserve"> Joseph (1984) 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60.47.1</w:t>
            </w:r>
          </w:p>
        </w:tc>
      </w:tr>
      <w:tr w:rsidR="002036D2" w:rsidRPr="002036D2" w:rsidTr="002036D2">
        <w:trPr>
          <w:trHeight w:val="420"/>
        </w:trPr>
        <w:tc>
          <w:tcPr>
            <w:tcW w:w="1838" w:type="dxa"/>
            <w:hideMark/>
          </w:tcPr>
          <w:p w:rsidR="002036D2" w:rsidRPr="002036D2" w:rsidRDefault="002036D2" w:rsidP="002036D2">
            <w:r w:rsidRPr="002036D2">
              <w:t>20km</w:t>
            </w:r>
          </w:p>
        </w:tc>
        <w:tc>
          <w:tcPr>
            <w:tcW w:w="4820" w:type="dxa"/>
            <w:hideMark/>
          </w:tcPr>
          <w:p w:rsidR="002036D2" w:rsidRPr="002036D2" w:rsidRDefault="002036D2">
            <w:proofErr w:type="spellStart"/>
            <w:r w:rsidRPr="002036D2">
              <w:t>Lesjours</w:t>
            </w:r>
            <w:proofErr w:type="spellEnd"/>
            <w:r w:rsidRPr="002036D2">
              <w:t xml:space="preserve"> Joseph (1985) </w:t>
            </w:r>
          </w:p>
        </w:tc>
        <w:tc>
          <w:tcPr>
            <w:tcW w:w="1842" w:type="dxa"/>
            <w:hideMark/>
          </w:tcPr>
          <w:p w:rsidR="002036D2" w:rsidRPr="002036D2" w:rsidRDefault="002036D2" w:rsidP="002036D2">
            <w:r w:rsidRPr="002036D2">
              <w:t>2.11.40.0</w:t>
            </w:r>
          </w:p>
        </w:tc>
      </w:tr>
    </w:tbl>
    <w:p w:rsidR="00FA1EFA" w:rsidRDefault="002036D2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D2"/>
    <w:rsid w:val="002036D2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4AA1D"/>
  <w15:chartTrackingRefBased/>
  <w15:docId w15:val="{F2C81BA6-11FA-AB47-9CAD-A4341D4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D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2018-12-18T13:01:00Z</dcterms:created>
  <dcterms:modified xsi:type="dcterms:W3CDTF">2018-12-18T13:05:00Z</dcterms:modified>
</cp:coreProperties>
</file>