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53" w:rsidRPr="00AB1E53" w:rsidRDefault="00AB1E53" w:rsidP="00D46466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 Hommes M40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559"/>
      </w:tblGrid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110m Haies (1,06)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Descamps Thierry (2015)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20.43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400H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Paternotte</w:t>
            </w:r>
            <w:proofErr w:type="spellEnd"/>
            <w:r w:rsidRPr="00D46466">
              <w:t xml:space="preserve"> Philippe (2011)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66.27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100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Paternotte</w:t>
            </w:r>
            <w:proofErr w:type="spellEnd"/>
            <w:r w:rsidRPr="00D46466">
              <w:t xml:space="preserve"> Philippe (2011)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12.28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200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Paternotte</w:t>
            </w:r>
            <w:proofErr w:type="spellEnd"/>
            <w:r w:rsidRPr="00D46466">
              <w:t xml:space="preserve"> Philippe (2011)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25.27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300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Paternotte</w:t>
            </w:r>
            <w:proofErr w:type="spellEnd"/>
            <w:r w:rsidRPr="00D46466">
              <w:t xml:space="preserve"> Philippe (2010)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40.94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400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Thomas Serge (1999)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56.49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800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Quoitot</w:t>
            </w:r>
            <w:proofErr w:type="spellEnd"/>
            <w:r w:rsidRPr="00D46466">
              <w:t xml:space="preserve"> Guy (1999)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2.05.69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1000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Moens Jacques (1983)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2.47.5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1500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Moens Jacques (1983)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4.13.53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Mile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Dekeghel</w:t>
            </w:r>
            <w:proofErr w:type="spellEnd"/>
            <w:r w:rsidRPr="00D46466">
              <w:t xml:space="preserve"> Marc (2006)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4.50.75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2 Miles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Lepoutre</w:t>
            </w:r>
            <w:proofErr w:type="spellEnd"/>
            <w:r w:rsidRPr="00D46466">
              <w:t xml:space="preserve"> Guy (2009)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13.24.74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2000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Versmissen</w:t>
            </w:r>
            <w:proofErr w:type="spellEnd"/>
            <w:r w:rsidRPr="00D46466">
              <w:t xml:space="preserve"> Philippe (1998)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6.04.4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3000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Moens Jacques (1983)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8.59.2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3000 st.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Sebille</w:t>
            </w:r>
            <w:proofErr w:type="spellEnd"/>
            <w:r w:rsidRPr="00D46466">
              <w:t xml:space="preserve"> Jan (1995)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10.30.74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5000 m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Duprix</w:t>
            </w:r>
            <w:proofErr w:type="spellEnd"/>
            <w:r w:rsidRPr="00D46466">
              <w:t xml:space="preserve"> Daniel (1992)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15.24.84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10000 m.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Moens Jacques (1983)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33.59.8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Heure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Versmissen</w:t>
            </w:r>
            <w:proofErr w:type="spellEnd"/>
            <w:r w:rsidRPr="00D46466">
              <w:t xml:space="preserve"> P (98)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16421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20000 m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Sebille</w:t>
            </w:r>
            <w:proofErr w:type="spellEnd"/>
            <w:r w:rsidRPr="00D46466">
              <w:t xml:space="preserve"> Jan (1996)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1.17.51.3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Longueur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Branle Hugues (2012)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6.08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Triple saut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Branle Hugues (2012)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12.73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Hauteur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Mauvisin</w:t>
            </w:r>
            <w:proofErr w:type="spellEnd"/>
            <w:r w:rsidRPr="00D46466">
              <w:t xml:space="preserve"> </w:t>
            </w:r>
            <w:proofErr w:type="spellStart"/>
            <w:r w:rsidRPr="00D46466">
              <w:t>Gaetan</w:t>
            </w:r>
            <w:proofErr w:type="spellEnd"/>
            <w:r w:rsidRPr="00D46466">
              <w:t xml:space="preserve"> (2017)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1.66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Perche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Descamps Thierry (2016)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3.74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Poids (7,26)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Deperne</w:t>
            </w:r>
            <w:proofErr w:type="spellEnd"/>
            <w:r w:rsidRPr="00D46466">
              <w:t xml:space="preserve"> André (1990)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13.34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Disque (2,0)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Stalas</w:t>
            </w:r>
            <w:proofErr w:type="spellEnd"/>
            <w:r w:rsidRPr="00D46466">
              <w:t xml:space="preserve"> Michel (1992)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45.04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Javelot (0,8)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Paternotte</w:t>
            </w:r>
            <w:proofErr w:type="spellEnd"/>
            <w:r w:rsidRPr="00D46466">
              <w:t xml:space="preserve"> Philippe (2010)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52.68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Marteau (IV)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Salaets</w:t>
            </w:r>
            <w:proofErr w:type="spellEnd"/>
            <w:r w:rsidRPr="00D46466">
              <w:t xml:space="preserve"> Pierre (1982)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30.10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Pentathlon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Descamps Thierry (2014)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2462</w:t>
            </w:r>
          </w:p>
        </w:tc>
      </w:tr>
      <w:tr w:rsidR="00D46466" w:rsidRPr="00D46466" w:rsidTr="00AB1E53">
        <w:trPr>
          <w:trHeight w:val="420"/>
        </w:trPr>
        <w:tc>
          <w:tcPr>
            <w:tcW w:w="8075" w:type="dxa"/>
            <w:gridSpan w:val="3"/>
            <w:hideMark/>
          </w:tcPr>
          <w:p w:rsidR="00D46466" w:rsidRPr="00D46466" w:rsidRDefault="00D46466" w:rsidP="00D46466">
            <w:r w:rsidRPr="00D46466">
              <w:t>MARCHE ATHLETIQUE</w:t>
            </w:r>
          </w:p>
        </w:tc>
      </w:tr>
      <w:tr w:rsidR="00D46466" w:rsidRPr="00D46466" w:rsidTr="00AB1E53">
        <w:trPr>
          <w:trHeight w:val="536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20km marche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r w:rsidRPr="00D46466">
              <w:t>Pauwels Christian (1983)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2.17.37</w:t>
            </w:r>
          </w:p>
        </w:tc>
      </w:tr>
      <w:tr w:rsidR="00D46466" w:rsidRPr="00D46466" w:rsidTr="00AB1E53">
        <w:trPr>
          <w:trHeight w:val="420"/>
        </w:trPr>
        <w:tc>
          <w:tcPr>
            <w:tcW w:w="8075" w:type="dxa"/>
            <w:gridSpan w:val="3"/>
            <w:noWrap/>
            <w:hideMark/>
          </w:tcPr>
          <w:p w:rsidR="00D46466" w:rsidRPr="00D46466" w:rsidRDefault="00D46466" w:rsidP="00D46466">
            <w:r w:rsidRPr="00D46466">
              <w:t>ROUTE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lastRenderedPageBreak/>
              <w:t>10 kms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Quoitot</w:t>
            </w:r>
            <w:proofErr w:type="spellEnd"/>
            <w:r w:rsidRPr="00D46466">
              <w:t xml:space="preserve"> Guy (1997)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37.18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Semi-</w:t>
            </w:r>
            <w:proofErr w:type="spellStart"/>
            <w:r w:rsidRPr="00D46466">
              <w:t>marat</w:t>
            </w:r>
            <w:proofErr w:type="spellEnd"/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Duprix</w:t>
            </w:r>
            <w:proofErr w:type="spellEnd"/>
            <w:r w:rsidRPr="00D46466">
              <w:t xml:space="preserve"> Daniel (1992)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1.11.18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Marathon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Hanot</w:t>
            </w:r>
            <w:proofErr w:type="spellEnd"/>
            <w:r w:rsidRPr="00D46466">
              <w:t xml:space="preserve"> Serge (2003)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2.36.11</w:t>
            </w:r>
          </w:p>
        </w:tc>
      </w:tr>
      <w:tr w:rsidR="00D46466" w:rsidRPr="00D46466" w:rsidTr="00AB1E53">
        <w:trPr>
          <w:trHeight w:val="420"/>
        </w:trPr>
        <w:tc>
          <w:tcPr>
            <w:tcW w:w="1696" w:type="dxa"/>
            <w:hideMark/>
          </w:tcPr>
          <w:p w:rsidR="00D46466" w:rsidRPr="00D46466" w:rsidRDefault="00D46466" w:rsidP="00D46466">
            <w:r w:rsidRPr="00D46466">
              <w:t>100 kms</w:t>
            </w:r>
          </w:p>
        </w:tc>
        <w:tc>
          <w:tcPr>
            <w:tcW w:w="4820" w:type="dxa"/>
            <w:hideMark/>
          </w:tcPr>
          <w:p w:rsidR="00D46466" w:rsidRPr="00D46466" w:rsidRDefault="00D46466">
            <w:proofErr w:type="spellStart"/>
            <w:r w:rsidRPr="00D46466">
              <w:t>Bascour</w:t>
            </w:r>
            <w:proofErr w:type="spellEnd"/>
            <w:r w:rsidRPr="00D46466">
              <w:t xml:space="preserve"> Jean (1982)</w:t>
            </w:r>
          </w:p>
        </w:tc>
        <w:tc>
          <w:tcPr>
            <w:tcW w:w="1559" w:type="dxa"/>
            <w:hideMark/>
          </w:tcPr>
          <w:p w:rsidR="00D46466" w:rsidRPr="00D46466" w:rsidRDefault="00D46466" w:rsidP="00D46466">
            <w:r w:rsidRPr="00D46466">
              <w:t>9.19.25</w:t>
            </w:r>
          </w:p>
        </w:tc>
      </w:tr>
    </w:tbl>
    <w:p w:rsidR="00FA1EFA" w:rsidRDefault="00AB1E53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66"/>
    <w:rsid w:val="002F5EBF"/>
    <w:rsid w:val="006328B3"/>
    <w:rsid w:val="00AB1E53"/>
    <w:rsid w:val="00D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8BE89"/>
  <w15:chartTrackingRefBased/>
  <w15:docId w15:val="{5E314E35-3CFA-8848-A7A9-AFE01589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46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2018-12-18T12:35:00Z</dcterms:created>
  <dcterms:modified xsi:type="dcterms:W3CDTF">2018-12-18T12:49:00Z</dcterms:modified>
</cp:coreProperties>
</file>